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D91" w:rsidRPr="003F6BED" w:rsidRDefault="00514D91" w:rsidP="00514D91">
      <w:pPr>
        <w:pStyle w:val="ConsPlusNormal"/>
        <w:ind w:left="2835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F6BED"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proofErr w:type="gramStart"/>
      <w:r w:rsidRPr="003F6BED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3F6BED">
        <w:rPr>
          <w:rFonts w:ascii="Times New Roman" w:hAnsi="Times New Roman" w:cs="Times New Roman"/>
          <w:bCs/>
          <w:sz w:val="24"/>
          <w:szCs w:val="24"/>
        </w:rPr>
        <w:t xml:space="preserve">конкурсного отбора муниципальных образований в Республике Карелия для предоставления </w:t>
      </w:r>
      <w:r w:rsidRPr="003F6BED">
        <w:rPr>
          <w:rFonts w:ascii="Times New Roman" w:hAnsi="Times New Roman" w:cs="Times New Roman"/>
          <w:sz w:val="24"/>
          <w:szCs w:val="24"/>
        </w:rPr>
        <w:t>субсидий из бюджета Республики Карелия местным бюджетам на реализацию</w:t>
      </w:r>
      <w:proofErr w:type="gramEnd"/>
      <w:r w:rsidRPr="003F6BED">
        <w:rPr>
          <w:rFonts w:ascii="Times New Roman" w:hAnsi="Times New Roman" w:cs="Times New Roman"/>
          <w:sz w:val="24"/>
          <w:szCs w:val="24"/>
        </w:rPr>
        <w:t xml:space="preserve"> мероприятий по обеспечению развития и укрепления материально-технической базы муниципальных домов культуры в населенных пунктах с числом жителей до 50 тысяч человек</w:t>
      </w:r>
      <w:r w:rsidRPr="003F6BE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14D91" w:rsidRPr="003F6BED" w:rsidRDefault="00514D91" w:rsidP="00514D91">
      <w:pPr>
        <w:pStyle w:val="ConsPlusNormal"/>
        <w:ind w:left="2835" w:firstLine="0"/>
        <w:jc w:val="both"/>
        <w:outlineLvl w:val="1"/>
        <w:rPr>
          <w:rFonts w:ascii="Times New Roman" w:hAnsi="Times New Roman" w:cs="Times New Roman"/>
        </w:rPr>
      </w:pPr>
    </w:p>
    <w:p w:rsidR="00514D91" w:rsidRPr="003F6BED" w:rsidRDefault="00514D91" w:rsidP="00514D91">
      <w:pPr>
        <w:pStyle w:val="ConsPlusNormal"/>
        <w:ind w:left="2835" w:firstLine="0"/>
        <w:jc w:val="both"/>
        <w:outlineLvl w:val="1"/>
      </w:pPr>
    </w:p>
    <w:p w:rsidR="00514D91" w:rsidRPr="003F6BED" w:rsidRDefault="00514D91" w:rsidP="00514D91">
      <w:r w:rsidRPr="003F6BED">
        <w:rPr>
          <w:i/>
        </w:rPr>
        <w:t>На бланке органа местного самоуправления в Республике Карелия</w:t>
      </w:r>
    </w:p>
    <w:p w:rsidR="00514D91" w:rsidRPr="003F6BED" w:rsidRDefault="00514D91" w:rsidP="00514D91">
      <w:pPr>
        <w:pStyle w:val="ConsPlusNonformat"/>
        <w:ind w:left="2552"/>
        <w:jc w:val="both"/>
      </w:pPr>
    </w:p>
    <w:p w:rsidR="00514D91" w:rsidRPr="003F6BED" w:rsidRDefault="00514D91" w:rsidP="00514D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F6BED">
        <w:rPr>
          <w:rFonts w:ascii="Times New Roman" w:hAnsi="Times New Roman" w:cs="Times New Roman"/>
          <w:sz w:val="28"/>
          <w:szCs w:val="28"/>
        </w:rPr>
        <w:t>Заявка</w:t>
      </w:r>
    </w:p>
    <w:p w:rsidR="00514D91" w:rsidRPr="003F6BED" w:rsidRDefault="00514D91" w:rsidP="00514D91">
      <w:pPr>
        <w:pStyle w:val="ConsPlusTitle"/>
        <w:jc w:val="center"/>
        <w:rPr>
          <w:b w:val="0"/>
          <w:sz w:val="28"/>
          <w:szCs w:val="28"/>
        </w:rPr>
      </w:pPr>
      <w:proofErr w:type="gramStart"/>
      <w:r w:rsidRPr="003F6BED">
        <w:rPr>
          <w:b w:val="0"/>
          <w:sz w:val="28"/>
          <w:szCs w:val="28"/>
        </w:rPr>
        <w:t>на участие в конкурсном отборе муниципальных образований в Республике Карелия для предоставления субсидий из бюджета</w:t>
      </w:r>
      <w:proofErr w:type="gramEnd"/>
      <w:r w:rsidRPr="003F6BED">
        <w:rPr>
          <w:b w:val="0"/>
          <w:sz w:val="28"/>
          <w:szCs w:val="28"/>
        </w:rPr>
        <w:t xml:space="preserve"> Республики Карелия местным бюджетам на реализацию мероприятий по обеспечению развития и укрепления материально-технической базы муниципальных домов культуры в населенных пунктах с числом жителей до 50 тысяч человек</w:t>
      </w:r>
    </w:p>
    <w:p w:rsidR="00514D91" w:rsidRPr="003F6BED" w:rsidRDefault="00514D91" w:rsidP="00514D91">
      <w:pPr>
        <w:pStyle w:val="ConsPlusTitle"/>
        <w:jc w:val="center"/>
        <w:rPr>
          <w:b w:val="0"/>
          <w:sz w:val="28"/>
          <w:szCs w:val="28"/>
        </w:rPr>
      </w:pPr>
    </w:p>
    <w:tbl>
      <w:tblPr>
        <w:tblW w:w="10350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776"/>
        <w:gridCol w:w="8581"/>
        <w:gridCol w:w="993"/>
      </w:tblGrid>
      <w:tr w:rsidR="00514D91" w:rsidRPr="003F6BED" w:rsidTr="00296E85">
        <w:tc>
          <w:tcPr>
            <w:tcW w:w="776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14D91" w:rsidRPr="003F6BED" w:rsidRDefault="00514D91" w:rsidP="00296E8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514D91" w:rsidRPr="003F6BED" w:rsidTr="00296E85">
        <w:tc>
          <w:tcPr>
            <w:tcW w:w="776" w:type="dxa"/>
            <w:noWrap/>
          </w:tcPr>
          <w:p w:rsidR="00514D91" w:rsidRPr="003F6BED" w:rsidRDefault="00514D91" w:rsidP="00514D91">
            <w:pPr>
              <w:pStyle w:val="ConsPlusNormal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 – муниципального дома культуры в населенном пункте с числом жителей до 50 тысяч человек (далее – дом культуры) с указанием организационно-правовой формы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noWrap/>
          </w:tcPr>
          <w:p w:rsidR="00514D91" w:rsidRPr="003F6BED" w:rsidRDefault="00514D91" w:rsidP="00514D91">
            <w:pPr>
              <w:pStyle w:val="ConsPlusNormal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Значимость и актуальность проведения (реализации) мероприятий по обеспечению развития и укрепления материально-технической базы дома культуры (далее – мероприятия) (кратко, отдельным приложением)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noWrap/>
          </w:tcPr>
          <w:p w:rsidR="00514D91" w:rsidRPr="003F6BED" w:rsidRDefault="00514D91" w:rsidP="00514D91">
            <w:pPr>
              <w:pStyle w:val="ConsPlusNormal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Технические характеристики здания дома культуры (год постройки, площадь помещений, этажность, материалы изготовления)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noWrap/>
          </w:tcPr>
          <w:p w:rsidR="00514D91" w:rsidRPr="003F6BED" w:rsidRDefault="00514D91" w:rsidP="00514D91">
            <w:pPr>
              <w:pStyle w:val="ConsPlusNormal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реализации мероприятий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noWrap/>
          </w:tcPr>
          <w:p w:rsidR="00514D91" w:rsidRPr="003F6BED" w:rsidRDefault="00514D91" w:rsidP="00514D91">
            <w:pPr>
              <w:pStyle w:val="ConsPlusNormal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Размер субсидии, запрашиваемый из бюджета Республики (тыс. рублей)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noWrap/>
          </w:tcPr>
          <w:p w:rsidR="00514D91" w:rsidRPr="003F6BED" w:rsidRDefault="00514D91" w:rsidP="00514D91">
            <w:pPr>
              <w:pStyle w:val="ConsPlusNormal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Предполагаемая сумма </w:t>
            </w:r>
            <w:proofErr w:type="spellStart"/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3F6BED">
              <w:rPr>
                <w:rFonts w:ascii="Times New Roman" w:hAnsi="Times New Roman" w:cs="Times New Roman"/>
                <w:sz w:val="28"/>
                <w:szCs w:val="28"/>
              </w:rPr>
              <w:t xml:space="preserve"> из местного бюджета (тыс. рублей)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noWrap/>
          </w:tcPr>
          <w:p w:rsidR="00514D91" w:rsidRPr="003F6BED" w:rsidRDefault="00514D91" w:rsidP="00514D91">
            <w:pPr>
              <w:pStyle w:val="ConsPlusNormal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Наличие муниципальной программы, предусматривающей развитие муниципальных учреждений культуры (наименование программы, реквизиты муниципального правового акта, утвердившего муниципальную программу)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vMerge w:val="restart"/>
            <w:noWrap/>
          </w:tcPr>
          <w:p w:rsidR="00514D91" w:rsidRPr="003F6BED" w:rsidRDefault="00514D91" w:rsidP="00514D91">
            <w:pPr>
              <w:pStyle w:val="ConsPlusNormal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Объем средств, направленных на проведение ремонта дома культуры или улучшение материально-технической базы за три года, предшествующие году, на который предоставляется субсидия (тыс. рублей), в том числе: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vMerge/>
            <w:noWrap/>
          </w:tcPr>
          <w:p w:rsidR="00514D91" w:rsidRPr="003F6BED" w:rsidRDefault="00514D91" w:rsidP="00296E8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vMerge/>
            <w:noWrap/>
          </w:tcPr>
          <w:p w:rsidR="00514D91" w:rsidRPr="003F6BED" w:rsidRDefault="00514D91" w:rsidP="00296E8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Республики Карелии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vMerge/>
            <w:noWrap/>
          </w:tcPr>
          <w:p w:rsidR="00514D91" w:rsidRPr="003F6BED" w:rsidRDefault="00514D91" w:rsidP="00296E8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местного бюджета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noWrap/>
          </w:tcPr>
          <w:p w:rsidR="00514D91" w:rsidRPr="003F6BED" w:rsidRDefault="00514D91" w:rsidP="00514D91">
            <w:pPr>
              <w:pStyle w:val="ConsPlusNormal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Планируемые сроки реализации мероприятия (выполнения работ)</w:t>
            </w:r>
            <w:r w:rsidRPr="003F6BED">
              <w:rPr>
                <w:rStyle w:val="a5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noWrap/>
          </w:tcPr>
          <w:p w:rsidR="00514D91" w:rsidRPr="003F6BED" w:rsidRDefault="00514D91" w:rsidP="00514D91">
            <w:pPr>
              <w:pStyle w:val="ConsPlusNormal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Готовность и техническая возможность заключать соглашение о предоставлении субсидии в системе «Электронный бюджет»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noWrap/>
          </w:tcPr>
          <w:p w:rsidR="00514D91" w:rsidRPr="003F6BED" w:rsidRDefault="00514D91" w:rsidP="00514D91">
            <w:pPr>
              <w:pStyle w:val="ConsPlusNormal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Показатели результативности использования субсидии (указывается планируемое достижение значения показателя по итогам текущего года):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участников клубных формирований в расчете на 1 тыс. человек (планируемое значение по итогам текущего года)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noWrap/>
          </w:tcPr>
          <w:p w:rsidR="00514D91" w:rsidRPr="003F6BED" w:rsidRDefault="00514D91" w:rsidP="00514D91">
            <w:pPr>
              <w:pStyle w:val="ConsPlusNormal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Контактное лицо (руководитель муниципального дома культуры)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rPr>
          <w:trHeight w:val="28"/>
        </w:trPr>
        <w:tc>
          <w:tcPr>
            <w:tcW w:w="776" w:type="dxa"/>
            <w:vMerge w:val="restart"/>
            <w:noWrap/>
          </w:tcPr>
          <w:p w:rsidR="00514D91" w:rsidRPr="003F6BED" w:rsidRDefault="00514D91" w:rsidP="00514D91">
            <w:pPr>
              <w:pStyle w:val="ConsPlusNormal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муниципального дома культуры: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vMerge/>
            <w:noWrap/>
          </w:tcPr>
          <w:p w:rsidR="00514D91" w:rsidRPr="003F6BED" w:rsidRDefault="00514D91" w:rsidP="00296E8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vMerge/>
            <w:noWrap/>
          </w:tcPr>
          <w:p w:rsidR="00514D91" w:rsidRPr="003F6BED" w:rsidRDefault="00514D91" w:rsidP="00296E8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vMerge/>
            <w:noWrap/>
          </w:tcPr>
          <w:p w:rsidR="00514D91" w:rsidRPr="003F6BED" w:rsidRDefault="00514D91" w:rsidP="00296E8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мобильный телефон руководителя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vMerge/>
            <w:noWrap/>
          </w:tcPr>
          <w:p w:rsidR="00514D91" w:rsidRPr="003F6BED" w:rsidRDefault="00514D91" w:rsidP="00296E8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vMerge/>
            <w:noWrap/>
          </w:tcPr>
          <w:p w:rsidR="00514D91" w:rsidRPr="003F6BED" w:rsidRDefault="00514D91" w:rsidP="00296E8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D91" w:rsidRPr="003F6BED" w:rsidTr="00296E85">
        <w:tc>
          <w:tcPr>
            <w:tcW w:w="776" w:type="dxa"/>
            <w:vMerge/>
            <w:noWrap/>
          </w:tcPr>
          <w:p w:rsidR="00514D91" w:rsidRPr="003F6BED" w:rsidRDefault="00514D91" w:rsidP="00296E8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1" w:type="dxa"/>
            <w:noWrap/>
          </w:tcPr>
          <w:p w:rsidR="00514D91" w:rsidRPr="003F6BED" w:rsidRDefault="00514D91" w:rsidP="00296E85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BED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993" w:type="dxa"/>
            <w:noWrap/>
          </w:tcPr>
          <w:p w:rsidR="00514D91" w:rsidRPr="003F6BED" w:rsidRDefault="00514D91" w:rsidP="00296E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6BED">
        <w:rPr>
          <w:rFonts w:ascii="Times New Roman" w:hAnsi="Times New Roman" w:cs="Times New Roman"/>
          <w:sz w:val="28"/>
          <w:szCs w:val="28"/>
        </w:rPr>
        <w:t>Руководитель органа местного самоуправления в Республике Карелия_______________________</w:t>
      </w: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6BED">
        <w:rPr>
          <w:rFonts w:ascii="Times New Roman" w:hAnsi="Times New Roman" w:cs="Times New Roman"/>
          <w:sz w:val="28"/>
          <w:szCs w:val="28"/>
        </w:rPr>
        <w:t>Руководитель дома культуры __________________________________________</w:t>
      </w: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6BED">
        <w:rPr>
          <w:rFonts w:ascii="Times New Roman" w:hAnsi="Times New Roman" w:cs="Times New Roman"/>
          <w:sz w:val="28"/>
          <w:szCs w:val="28"/>
        </w:rPr>
        <w:t>Исполнитель __________________________________________________________</w:t>
      </w: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4D91" w:rsidRPr="003F6BED" w:rsidRDefault="00514D91" w:rsidP="00514D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8769E" w:rsidRDefault="00C8769E"/>
    <w:sectPr w:rsidR="00C87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F5B" w:rsidRDefault="00B65F5B" w:rsidP="00514D91">
      <w:r>
        <w:separator/>
      </w:r>
    </w:p>
  </w:endnote>
  <w:endnote w:type="continuationSeparator" w:id="0">
    <w:p w:rsidR="00B65F5B" w:rsidRDefault="00B65F5B" w:rsidP="0051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F5B" w:rsidRDefault="00B65F5B" w:rsidP="00514D91">
      <w:r>
        <w:separator/>
      </w:r>
    </w:p>
  </w:footnote>
  <w:footnote w:type="continuationSeparator" w:id="0">
    <w:p w:rsidR="00B65F5B" w:rsidRDefault="00B65F5B" w:rsidP="00514D91">
      <w:r>
        <w:continuationSeparator/>
      </w:r>
    </w:p>
  </w:footnote>
  <w:footnote w:id="1">
    <w:p w:rsidR="00514D91" w:rsidRDefault="00514D91" w:rsidP="00514D91">
      <w:pPr>
        <w:pStyle w:val="a3"/>
      </w:pPr>
      <w:r>
        <w:rPr>
          <w:rStyle w:val="a5"/>
        </w:rPr>
        <w:footnoteRef/>
      </w:r>
      <w:r>
        <w:t xml:space="preserve"> </w:t>
      </w:r>
      <w:r w:rsidRPr="00CC3FAC">
        <w:t>Указываются конкретные даты выполнения работ или поставки оборудования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85CCB"/>
    <w:multiLevelType w:val="hybridMultilevel"/>
    <w:tmpl w:val="3C5268CA"/>
    <w:lvl w:ilvl="0" w:tplc="9CCA5D96">
      <w:start w:val="4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D91"/>
    <w:rsid w:val="00514D91"/>
    <w:rsid w:val="00B65F5B"/>
    <w:rsid w:val="00C8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D9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14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514D91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footnote text"/>
    <w:basedOn w:val="a"/>
    <w:link w:val="a4"/>
    <w:uiPriority w:val="99"/>
    <w:semiHidden/>
    <w:unhideWhenUsed/>
    <w:rsid w:val="00514D91"/>
  </w:style>
  <w:style w:type="character" w:customStyle="1" w:styleId="a4">
    <w:name w:val="Текст сноски Знак"/>
    <w:basedOn w:val="a0"/>
    <w:link w:val="a3"/>
    <w:uiPriority w:val="99"/>
    <w:semiHidden/>
    <w:rsid w:val="00514D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14D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D9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14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514D91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footnote text"/>
    <w:basedOn w:val="a"/>
    <w:link w:val="a4"/>
    <w:uiPriority w:val="99"/>
    <w:semiHidden/>
    <w:unhideWhenUsed/>
    <w:rsid w:val="00514D91"/>
  </w:style>
  <w:style w:type="character" w:customStyle="1" w:styleId="a4">
    <w:name w:val="Текст сноски Знак"/>
    <w:basedOn w:val="a0"/>
    <w:link w:val="a3"/>
    <w:uiPriority w:val="99"/>
    <w:semiHidden/>
    <w:rsid w:val="00514D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14D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Klimyuk</dc:creator>
  <cp:lastModifiedBy>Tatiana Klimyuk</cp:lastModifiedBy>
  <cp:revision>1</cp:revision>
  <dcterms:created xsi:type="dcterms:W3CDTF">2021-08-27T13:39:00Z</dcterms:created>
  <dcterms:modified xsi:type="dcterms:W3CDTF">2021-08-27T13:39:00Z</dcterms:modified>
</cp:coreProperties>
</file>