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14C" w:rsidRDefault="00005C97" w:rsidP="00005C97">
      <w:pPr>
        <w:pStyle w:val="1"/>
        <w:jc w:val="center"/>
      </w:pPr>
      <w:r>
        <w:t>Заявка на молодежный этнолагерь</w:t>
      </w:r>
      <w:r>
        <w:t xml:space="preserve"> «Традиции»</w:t>
      </w:r>
    </w:p>
    <w:p w:rsidR="00005C97" w:rsidRDefault="00005C97" w:rsidP="00005C97">
      <w:pPr>
        <w:ind w:firstLine="0"/>
        <w:jc w:val="center"/>
      </w:pPr>
      <w:r>
        <w:t xml:space="preserve">Приглашаем молодых участников в возрасте от 18 до 35 лет принять участие в молодежном </w:t>
      </w:r>
      <w:proofErr w:type="spellStart"/>
      <w:r>
        <w:t>этнолагере</w:t>
      </w:r>
      <w:proofErr w:type="spellEnd"/>
      <w:r>
        <w:t xml:space="preserve"> «Традиции», который состоится в городе Петрозаводске с 5 по 10 октября 2026 года. Направления этнолагеря: хореография, инструментальное и вокальное традиционное исполнительство.</w:t>
      </w:r>
    </w:p>
    <w:p w:rsidR="00005C97" w:rsidRDefault="00005C97" w:rsidP="00005C97">
      <w:pPr>
        <w:ind w:firstLine="0"/>
        <w:jc w:val="center"/>
      </w:pPr>
      <w:r>
        <w:t>Молодежный этнолагерь «Традиции» реализуется с использованием гранта, предоставленного ООГО «Российский фонд культуры» в рамках федерального проекта «Семейные ценности и инфраструктура культуры» национального проекта «Семья».</w:t>
      </w:r>
    </w:p>
    <w:p w:rsidR="00005C97" w:rsidRDefault="00005C97" w:rsidP="00005C97">
      <w:pPr>
        <w:ind w:firstLine="0"/>
        <w:jc w:val="center"/>
      </w:pPr>
      <w:r>
        <w:t>Приём заявок открыт до 10 сентября 2026 года.</w:t>
      </w:r>
    </w:p>
    <w:p w:rsidR="00005C97" w:rsidRDefault="00005C97" w:rsidP="00005C97">
      <w:pPr>
        <w:ind w:firstLine="0"/>
        <w:jc w:val="center"/>
      </w:pPr>
    </w:p>
    <w:tbl>
      <w:tblPr>
        <w:tblStyle w:val="a3"/>
        <w:tblW w:w="9637" w:type="dxa"/>
        <w:tblInd w:w="-5" w:type="dxa"/>
        <w:tblLook w:val="04A0" w:firstRow="1" w:lastRow="0" w:firstColumn="1" w:lastColumn="0" w:noHBand="0" w:noVBand="1"/>
      </w:tblPr>
      <w:tblGrid>
        <w:gridCol w:w="567"/>
        <w:gridCol w:w="4535"/>
        <w:gridCol w:w="4535"/>
      </w:tblGrid>
      <w:tr w:rsidR="00005C97" w:rsidTr="00005C97">
        <w:tc>
          <w:tcPr>
            <w:tcW w:w="567" w:type="dxa"/>
          </w:tcPr>
          <w:p w:rsidR="00005C97" w:rsidRDefault="00005C97" w:rsidP="00005C97">
            <w:pPr>
              <w:spacing w:line="276" w:lineRule="auto"/>
              <w:ind w:hanging="459"/>
              <w:jc w:val="center"/>
            </w:pPr>
            <w:r>
              <w:t>№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  <w:r>
              <w:t>Вопрос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  <w:r>
              <w:t>Ответ</w:t>
            </w:r>
          </w:p>
        </w:tc>
      </w:tr>
      <w:tr w:rsidR="00005C97" w:rsidTr="00005C97">
        <w:tc>
          <w:tcPr>
            <w:tcW w:w="567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  <w:r>
              <w:t>1</w:t>
            </w:r>
          </w:p>
        </w:tc>
        <w:tc>
          <w:tcPr>
            <w:tcW w:w="4535" w:type="dxa"/>
          </w:tcPr>
          <w:p w:rsidR="00005C97" w:rsidRDefault="00005C97" w:rsidP="00005C97">
            <w:pPr>
              <w:tabs>
                <w:tab w:val="left" w:pos="1393"/>
              </w:tabs>
              <w:spacing w:line="276" w:lineRule="auto"/>
              <w:ind w:firstLine="0"/>
            </w:pPr>
            <w:r w:rsidRPr="00005C97">
              <w:t>Фамилия Имя Отчество (полностью):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</w:p>
        </w:tc>
      </w:tr>
      <w:tr w:rsidR="00005C97" w:rsidTr="00005C97">
        <w:tc>
          <w:tcPr>
            <w:tcW w:w="567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  <w:r>
              <w:t>2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</w:pPr>
            <w:r>
              <w:t>Дата рождения: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</w:p>
        </w:tc>
      </w:tr>
      <w:tr w:rsidR="00005C97" w:rsidTr="00005C97">
        <w:tc>
          <w:tcPr>
            <w:tcW w:w="567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  <w:r>
              <w:t>3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</w:pPr>
            <w:r>
              <w:t xml:space="preserve">Ссылка на страницу во </w:t>
            </w:r>
            <w:proofErr w:type="spellStart"/>
            <w:r>
              <w:t>Вконтакте</w:t>
            </w:r>
            <w:proofErr w:type="spellEnd"/>
            <w:r>
              <w:t xml:space="preserve"> (</w:t>
            </w:r>
            <w:r>
              <w:rPr>
                <w:i/>
                <w:iCs/>
              </w:rPr>
              <w:t>убедитесь, что у вас открыты личные сообщения</w:t>
            </w:r>
            <w:r>
              <w:t>):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</w:p>
        </w:tc>
      </w:tr>
      <w:tr w:rsidR="00005C97" w:rsidTr="00005C97">
        <w:tc>
          <w:tcPr>
            <w:tcW w:w="567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  <w:r>
              <w:t>4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</w:pPr>
            <w:r>
              <w:t>Ваши контактные данные (</w:t>
            </w:r>
            <w:r>
              <w:rPr>
                <w:i/>
                <w:iCs/>
              </w:rPr>
              <w:t>телефон, e-</w:t>
            </w:r>
            <w:proofErr w:type="spellStart"/>
            <w:r>
              <w:rPr>
                <w:i/>
                <w:iCs/>
              </w:rPr>
              <w:t>mail</w:t>
            </w:r>
            <w:proofErr w:type="spellEnd"/>
            <w:r>
              <w:t>): 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</w:p>
        </w:tc>
      </w:tr>
      <w:tr w:rsidR="00005C97" w:rsidTr="00005C97">
        <w:tc>
          <w:tcPr>
            <w:tcW w:w="567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  <w:r>
              <w:t>5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</w:pPr>
            <w:r>
              <w:t>Образование (</w:t>
            </w:r>
            <w:r>
              <w:rPr>
                <w:i/>
                <w:iCs/>
              </w:rPr>
              <w:t>учебное заведение, факультет/отделение, год выпуска</w:t>
            </w:r>
            <w:r>
              <w:t>):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</w:p>
        </w:tc>
      </w:tr>
      <w:tr w:rsidR="00005C97" w:rsidTr="00005C97">
        <w:tc>
          <w:tcPr>
            <w:tcW w:w="567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  <w:r>
              <w:t>6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</w:pPr>
            <w:r>
              <w:t>Если вы занимаетесь в творческом коллективе, укажите его название (</w:t>
            </w:r>
            <w:r>
              <w:rPr>
                <w:i/>
                <w:iCs/>
              </w:rPr>
              <w:t>при наличии, ссылка на социальные сети</w:t>
            </w:r>
            <w:r>
              <w:t>):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</w:p>
        </w:tc>
      </w:tr>
      <w:tr w:rsidR="00005C97" w:rsidTr="00005C97">
        <w:tc>
          <w:tcPr>
            <w:tcW w:w="567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  <w:r>
              <w:t>7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</w:pPr>
            <w:r>
              <w:t xml:space="preserve">На какое направление вы бы хотели </w:t>
            </w:r>
            <w:r>
              <w:t xml:space="preserve">попасть? </w:t>
            </w:r>
          </w:p>
          <w:p w:rsidR="00005C97" w:rsidRDefault="00005C97" w:rsidP="00005C97">
            <w:pPr>
              <w:spacing w:line="276" w:lineRule="auto"/>
              <w:ind w:firstLine="0"/>
            </w:pPr>
            <w:r w:rsidRPr="00005C97">
              <w:rPr>
                <w:i/>
              </w:rPr>
              <w:t>Подчеркнуть приоритетное направление</w:t>
            </w:r>
            <w:r>
              <w:rPr>
                <w:i/>
              </w:rPr>
              <w:t>.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</w:pPr>
            <w:r>
              <w:t xml:space="preserve">- </w:t>
            </w:r>
            <w:r w:rsidRPr="00005C97">
              <w:t xml:space="preserve">Хореография </w:t>
            </w:r>
            <w:bookmarkStart w:id="0" w:name="_GoBack"/>
            <w:bookmarkEnd w:id="0"/>
          </w:p>
          <w:p w:rsidR="00005C97" w:rsidRDefault="00005C97" w:rsidP="00005C97">
            <w:pPr>
              <w:spacing w:line="276" w:lineRule="auto"/>
              <w:ind w:firstLine="0"/>
            </w:pPr>
            <w:r w:rsidRPr="00005C97">
              <w:t>(народная, сценическая, современная)</w:t>
            </w:r>
          </w:p>
          <w:p w:rsidR="00005C97" w:rsidRDefault="00005C97" w:rsidP="00005C97">
            <w:pPr>
              <w:spacing w:line="276" w:lineRule="auto"/>
              <w:ind w:firstLine="0"/>
            </w:pPr>
            <w:r>
              <w:t xml:space="preserve">- </w:t>
            </w:r>
            <w:r w:rsidRPr="00005C97">
              <w:t xml:space="preserve">Инструментальное исполнительство </w:t>
            </w:r>
          </w:p>
          <w:p w:rsidR="00005C97" w:rsidRDefault="00005C97" w:rsidP="00005C97">
            <w:pPr>
              <w:spacing w:line="276" w:lineRule="auto"/>
              <w:ind w:firstLine="0"/>
            </w:pPr>
            <w:r w:rsidRPr="00005C97">
              <w:t>(народные/национальные инструменты)</w:t>
            </w:r>
          </w:p>
          <w:p w:rsidR="00005C97" w:rsidRDefault="00005C97" w:rsidP="00005C97">
            <w:pPr>
              <w:spacing w:line="276" w:lineRule="auto"/>
              <w:ind w:firstLine="0"/>
            </w:pPr>
            <w:r>
              <w:t xml:space="preserve">- </w:t>
            </w:r>
            <w:r w:rsidRPr="00005C97">
              <w:t xml:space="preserve">Вокальное исполнительство </w:t>
            </w:r>
          </w:p>
          <w:p w:rsidR="00005C97" w:rsidRDefault="00005C97" w:rsidP="00005C97">
            <w:pPr>
              <w:spacing w:line="276" w:lineRule="auto"/>
              <w:ind w:firstLine="0"/>
            </w:pPr>
            <w:r w:rsidRPr="00005C97">
              <w:t>(народный, аутентичный, сценический)</w:t>
            </w:r>
          </w:p>
          <w:p w:rsidR="00005C97" w:rsidRDefault="00005C97" w:rsidP="00005C97">
            <w:pPr>
              <w:spacing w:line="276" w:lineRule="auto"/>
              <w:ind w:firstLine="0"/>
            </w:pPr>
            <w:r>
              <w:t xml:space="preserve">- </w:t>
            </w:r>
            <w:proofErr w:type="spellStart"/>
            <w:r w:rsidRPr="00005C97">
              <w:t>Электроная</w:t>
            </w:r>
            <w:proofErr w:type="spellEnd"/>
            <w:r w:rsidRPr="00005C97">
              <w:t xml:space="preserve"> музыка и </w:t>
            </w:r>
            <w:proofErr w:type="spellStart"/>
            <w:r w:rsidRPr="00005C97">
              <w:t>саунддизайн</w:t>
            </w:r>
            <w:proofErr w:type="spellEnd"/>
          </w:p>
        </w:tc>
      </w:tr>
      <w:tr w:rsidR="00005C97" w:rsidTr="00005C97">
        <w:tc>
          <w:tcPr>
            <w:tcW w:w="567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  <w:r>
              <w:t>8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</w:pPr>
            <w:r>
              <w:t xml:space="preserve">Запишите короткую </w:t>
            </w:r>
            <w:proofErr w:type="spellStart"/>
            <w:r>
              <w:t>видеовизитку</w:t>
            </w:r>
            <w:proofErr w:type="spellEnd"/>
            <w:r>
              <w:t xml:space="preserve"> о вашем творческом опыте (1-3 мин., вставьте ссылку на облачное хранилище</w:t>
            </w:r>
            <w:proofErr w:type="gramStart"/>
            <w:r>
              <w:t>):</w:t>
            </w:r>
            <w:r>
              <w:br/>
            </w:r>
            <w:proofErr w:type="spellStart"/>
            <w:r>
              <w:rPr>
                <w:i/>
                <w:iCs/>
              </w:rPr>
              <w:t>Видеовизитка</w:t>
            </w:r>
            <w:proofErr w:type="spellEnd"/>
            <w:proofErr w:type="gramEnd"/>
            <w:r>
              <w:rPr>
                <w:i/>
                <w:iCs/>
              </w:rPr>
              <w:t xml:space="preserve"> - это возможность для нас познакомиться с вами на расстоянии. Мы очень хотим увидеть ваши творческие таланты и креативность!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</w:p>
        </w:tc>
      </w:tr>
      <w:tr w:rsidR="00005C97" w:rsidTr="00005C97">
        <w:tc>
          <w:tcPr>
            <w:tcW w:w="567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  <w:r>
              <w:t>9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</w:pPr>
            <w:r>
              <w:t>Расскажите о своих достижениях с ссылками на портфолио:</w:t>
            </w:r>
          </w:p>
        </w:tc>
        <w:tc>
          <w:tcPr>
            <w:tcW w:w="4535" w:type="dxa"/>
          </w:tcPr>
          <w:p w:rsidR="00005C97" w:rsidRDefault="00005C97" w:rsidP="00005C97">
            <w:pPr>
              <w:spacing w:line="276" w:lineRule="auto"/>
              <w:ind w:firstLine="0"/>
              <w:jc w:val="center"/>
            </w:pPr>
          </w:p>
        </w:tc>
      </w:tr>
    </w:tbl>
    <w:p w:rsidR="00005C97" w:rsidRPr="00005C97" w:rsidRDefault="00005C97" w:rsidP="00005C97">
      <w:pPr>
        <w:ind w:firstLine="0"/>
        <w:jc w:val="center"/>
      </w:pPr>
    </w:p>
    <w:sectPr w:rsidR="00005C97" w:rsidRPr="00005C97" w:rsidSect="00005C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B2"/>
    <w:rsid w:val="00005C97"/>
    <w:rsid w:val="001C05B8"/>
    <w:rsid w:val="00704635"/>
    <w:rsid w:val="007C62B9"/>
    <w:rsid w:val="00985F8C"/>
    <w:rsid w:val="00A72C78"/>
    <w:rsid w:val="00AA5CB2"/>
    <w:rsid w:val="00B9214C"/>
    <w:rsid w:val="00EE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ACFBD-6268-43A5-8E42-AAE9ABED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2B9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635"/>
    <w:pPr>
      <w:keepNext/>
      <w:keepLines/>
      <w:spacing w:line="360" w:lineRule="auto"/>
      <w:ind w:firstLine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5B8"/>
    <w:pPr>
      <w:keepNext/>
      <w:keepLines/>
      <w:outlineLvl w:val="1"/>
    </w:pPr>
    <w:rPr>
      <w:rFonts w:eastAsiaTheme="majorEastAsia" w:cstheme="majorBidi"/>
      <w:szCs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635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C05B8"/>
    <w:rPr>
      <w:rFonts w:ascii="Times New Roman" w:eastAsiaTheme="majorEastAsia" w:hAnsi="Times New Roman" w:cstheme="majorBidi"/>
      <w:sz w:val="24"/>
      <w:szCs w:val="26"/>
      <w:u w:val="single"/>
    </w:rPr>
  </w:style>
  <w:style w:type="table" w:styleId="a3">
    <w:name w:val="Table Grid"/>
    <w:basedOn w:val="a1"/>
    <w:uiPriority w:val="39"/>
    <w:rsid w:val="00005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2026-08-26T08:53:00Z</dcterms:created>
  <dcterms:modified xsi:type="dcterms:W3CDTF">2026-08-26T08:59:00Z</dcterms:modified>
</cp:coreProperties>
</file>