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699" w:rsidRPr="00D133D1" w:rsidRDefault="00D133D1" w:rsidP="00D133D1">
      <w:pPr>
        <w:pStyle w:val="a3"/>
        <w:ind w:left="-1560"/>
        <w:jc w:val="both"/>
        <w:rPr>
          <w:sz w:val="28"/>
          <w:szCs w:val="28"/>
        </w:rPr>
      </w:pPr>
      <w:r w:rsidRPr="00D133D1">
        <w:rPr>
          <w:noProof/>
          <w:sz w:val="28"/>
          <w:szCs w:val="28"/>
        </w:rPr>
        <w:drawing>
          <wp:inline distT="0" distB="0" distL="0" distR="0">
            <wp:extent cx="7536180" cy="10721340"/>
            <wp:effectExtent l="0" t="0" r="7620" b="3810"/>
            <wp:docPr id="1" name="Рисунок 1" descr="C:\Users\Администратор\OneDrive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OneDrive\Desktop\Sca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418" cy="1072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99" w:rsidRDefault="00F42699" w:rsidP="00F42699">
      <w:pPr>
        <w:pStyle w:val="a3"/>
        <w:widowControl/>
        <w:autoSpaceDE/>
        <w:autoSpaceDN/>
        <w:adjustRightInd/>
        <w:spacing w:line="316" w:lineRule="exact"/>
        <w:rPr>
          <w:w w:val="92"/>
          <w:sz w:val="28"/>
          <w:szCs w:val="28"/>
        </w:rPr>
      </w:pPr>
    </w:p>
    <w:p w:rsidR="00D133D1" w:rsidRDefault="00D133D1" w:rsidP="00F42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D1" w:rsidRDefault="00D133D1" w:rsidP="00F42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99">
        <w:rPr>
          <w:rFonts w:ascii="Times New Roman" w:hAnsi="Times New Roman"/>
          <w:sz w:val="28"/>
          <w:szCs w:val="28"/>
        </w:rPr>
        <w:t xml:space="preserve">− поддержка активной жизненной позиции и удовлетворения потребностей в творческой самореализации людей старшего возраста;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99">
        <w:rPr>
          <w:rFonts w:ascii="Times New Roman" w:hAnsi="Times New Roman"/>
          <w:sz w:val="28"/>
          <w:szCs w:val="28"/>
        </w:rPr>
        <w:t xml:space="preserve">− создание для людей старшего возраста творческого пространства для возможности общения, выявление новых талантов и поощрение их идей, мастерства и профессионализма;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699">
        <w:rPr>
          <w:rFonts w:ascii="Times New Roman" w:hAnsi="Times New Roman"/>
          <w:sz w:val="28"/>
          <w:szCs w:val="28"/>
        </w:rPr>
        <w:t xml:space="preserve">− привлечение максимально возможного количества людей старшего поколения к активному участию в самодеятельном творчестве и проведению культурного досуга.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42699">
        <w:rPr>
          <w:rFonts w:ascii="Times New Roman" w:hAnsi="Times New Roman"/>
          <w:b/>
          <w:bCs/>
          <w:sz w:val="28"/>
          <w:szCs w:val="28"/>
        </w:rPr>
        <w:t xml:space="preserve">                             3. Условия участия и порядок проведения фестиваля.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3.1 Для участия в фестивале приглашаются творческие коллективы, ансамбли и студии независимо от ведомственной принадлежности, жанров исполнения и места нахождения.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3.2. Возрастная категория участников – от 55 лет (не менее 70% участников коллектива).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3.3 Номинации: без ограничений.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3.4 Коллектив представляет на Фестиваль программу из двух разнохарактерных номеров (1 номер продолжительностью не более 4 минут):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3.5 Обязательно участие коллективов в финальном выходе.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3.6 Для музыкального сопровождения используются фонограммы на флеш - носителях концертного качества (о необходимости инструмента для аккомпанемента (фортепиано и т.д) сообщать в заявке.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3.8 Организатор оставляет за собой право составлять программу выступлений коллективов на основании полученных заявок.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426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4. Заявки.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4.1 Заявки на участие в фестивале подаются в срок </w:t>
      </w:r>
      <w:r>
        <w:rPr>
          <w:rFonts w:ascii="Times New Roman" w:hAnsi="Times New Roman"/>
          <w:b/>
          <w:bCs/>
          <w:sz w:val="28"/>
          <w:szCs w:val="28"/>
        </w:rPr>
        <w:t>до 22 сентября 2024</w:t>
      </w:r>
      <w:r w:rsidRPr="00F42699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Pr="00F42699">
        <w:rPr>
          <w:rFonts w:ascii="Times New Roman" w:hAnsi="Times New Roman"/>
          <w:bCs/>
          <w:sz w:val="28"/>
          <w:szCs w:val="28"/>
        </w:rPr>
        <w:t xml:space="preserve"> 15.00 в оргкомитет по адресу: г. Сортавала, ул. Карельская д.22,   е-ма</w:t>
      </w:r>
      <w:r w:rsidRPr="00F42699">
        <w:rPr>
          <w:rFonts w:ascii="Times New Roman" w:hAnsi="Times New Roman"/>
          <w:bCs/>
          <w:sz w:val="28"/>
          <w:szCs w:val="28"/>
          <w:lang w:val="en-US"/>
        </w:rPr>
        <w:t>il</w:t>
      </w:r>
      <w:r w:rsidRPr="00F42699">
        <w:rPr>
          <w:rFonts w:ascii="Times New Roman" w:hAnsi="Times New Roman"/>
          <w:bCs/>
          <w:sz w:val="28"/>
          <w:szCs w:val="28"/>
        </w:rPr>
        <w:t xml:space="preserve">: </w:t>
      </w:r>
      <w:hyperlink r:id="rId5" w:history="1">
        <w:r w:rsidRPr="00F42699">
          <w:rPr>
            <w:rFonts w:ascii="Times New Roman" w:hAnsi="Times New Roman"/>
            <w:bCs/>
            <w:color w:val="0563C1" w:themeColor="hyperlink"/>
            <w:sz w:val="28"/>
            <w:szCs w:val="28"/>
            <w:u w:val="single"/>
          </w:rPr>
          <w:t>mc-sortavala@mail.ru</w:t>
        </w:r>
      </w:hyperlink>
      <w:r w:rsidRPr="00F42699">
        <w:rPr>
          <w:rFonts w:ascii="Times New Roman" w:hAnsi="Times New Roman"/>
          <w:bCs/>
          <w:sz w:val="28"/>
          <w:szCs w:val="28"/>
        </w:rPr>
        <w:t xml:space="preserve"> с пометкой: «ФЕСТИВАЛЬ 55+», тел: </w:t>
      </w:r>
      <w:r>
        <w:rPr>
          <w:rFonts w:ascii="Times New Roman" w:hAnsi="Times New Roman"/>
          <w:bCs/>
          <w:sz w:val="28"/>
          <w:szCs w:val="28"/>
        </w:rPr>
        <w:t>89814064700</w:t>
      </w:r>
      <w:r w:rsidRPr="00F42699">
        <w:rPr>
          <w:rFonts w:ascii="Times New Roman" w:hAnsi="Times New Roman"/>
          <w:bCs/>
          <w:sz w:val="28"/>
          <w:szCs w:val="28"/>
        </w:rPr>
        <w:t xml:space="preserve"> (пн.- чт. с 09:00 до 16:00),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4.2 Заявки подаются только в электронном виде в формате </w:t>
      </w:r>
      <w:r w:rsidRPr="00F42699">
        <w:rPr>
          <w:rFonts w:ascii="Times New Roman" w:hAnsi="Times New Roman"/>
          <w:bCs/>
          <w:sz w:val="28"/>
          <w:szCs w:val="28"/>
          <w:lang w:val="en-US"/>
        </w:rPr>
        <w:t>Microsoft</w:t>
      </w:r>
      <w:r w:rsidRPr="00F42699">
        <w:rPr>
          <w:rFonts w:ascii="Times New Roman" w:hAnsi="Times New Roman"/>
          <w:bCs/>
          <w:sz w:val="28"/>
          <w:szCs w:val="28"/>
        </w:rPr>
        <w:t xml:space="preserve"> </w:t>
      </w:r>
      <w:r w:rsidRPr="00F42699">
        <w:rPr>
          <w:rFonts w:ascii="Times New Roman" w:hAnsi="Times New Roman"/>
          <w:bCs/>
          <w:sz w:val="28"/>
          <w:szCs w:val="28"/>
          <w:lang w:val="en-US"/>
        </w:rPr>
        <w:t>Word</w:t>
      </w:r>
      <w:r w:rsidRPr="00F42699">
        <w:rPr>
          <w:rFonts w:ascii="Times New Roman" w:hAnsi="Times New Roman"/>
          <w:bCs/>
          <w:sz w:val="28"/>
          <w:szCs w:val="28"/>
        </w:rPr>
        <w:t xml:space="preserve"> по прилагаемой форме.     Приложение №1.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4.3 После поступления заявки в оргкомитет Фестиваля коллективу высылается официальное приглашение!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426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5. Награждение.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5.1. Все участники награждаются памятными дипломами участника Фестиваля.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426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6. Финансовые условия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6.1. Финансовые расходы на организацию Фестиваля – осуществляется из средств Учредителя и Организатора фестиваля.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6.2. Расходы, связанные с питанием и проездом участников до места проведения Фестиваля и обратно, несёт направляющая сторона. </w:t>
      </w:r>
    </w:p>
    <w:p w:rsidR="00F42699" w:rsidRDefault="00F42699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6.3 </w:t>
      </w:r>
      <w:r w:rsidRPr="00F42699">
        <w:rPr>
          <w:rFonts w:ascii="Times New Roman" w:hAnsi="Times New Roman"/>
          <w:b/>
          <w:bCs/>
          <w:sz w:val="28"/>
          <w:szCs w:val="28"/>
        </w:rPr>
        <w:t>УЧАСТИЕ в ФЕСТИВАЛЕ БЕСПЛАТНО</w:t>
      </w:r>
    </w:p>
    <w:p w:rsidR="00F42699" w:rsidRDefault="00F42699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2699" w:rsidRDefault="00F42699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133D1" w:rsidRDefault="00D133D1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133D1" w:rsidRDefault="00D133D1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                                                </w:t>
      </w:r>
      <w:r w:rsidRPr="00F42699">
        <w:rPr>
          <w:rFonts w:ascii="Times New Roman" w:hAnsi="Times New Roman"/>
          <w:b/>
          <w:bCs/>
          <w:sz w:val="28"/>
          <w:szCs w:val="28"/>
        </w:rPr>
        <w:t>7. Оргкомитет фестиваля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7.1 </w:t>
      </w:r>
      <w:r w:rsidRPr="00F42699">
        <w:rPr>
          <w:rFonts w:ascii="Times New Roman" w:hAnsi="Times New Roman"/>
          <w:bCs/>
          <w:iCs/>
          <w:sz w:val="28"/>
          <w:szCs w:val="28"/>
        </w:rPr>
        <w:t>Оргкомитет фестиваля формируется из представителей учредителей и организаторов проекта.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7.2 Оргкомитет фестиваля осуществляет общее руководство, а также: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-   разрабатывает и утверждает Положение о фестивале;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- определяет порядок выступлений и утверждает сценарий Фестиваля, при необходимости, вносить корректировки и изменения;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- составляет смету расходов;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- решает вопросы финансирования;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- является непосредственным наблюдателем и организатором процесса проведения фестиваля;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- следит за соблюдением регламента фестиваля;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- готовит место проведения фестиваля, контролирует наличие необходимого оборудования;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- имеет право включать в программу фестиваля дополнительные мероприятия, корректировать сроки проведения фестиваля.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- отказать коллективу в участии в Фестивале при нарушении сроков подачи заявок.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 xml:space="preserve">7.3 Организаторы проекта не несут ответственности за использование участниками произведений вовремя   выступлений на Фестивале. Все имущественные претензии, в том числе авторов и обладателей, смежных прав, могут быть адресованы только участнику конкурса. 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по итогам Фестиваля.   Участие в Фестивале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в технической документации Фестиваля на бумажных и электронных носителях, а также согласие на публикацию указанной информации в сети Интернет на ресурсах, принадлежащих организаторам проекта. 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426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8. Контакты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2699">
        <w:rPr>
          <w:rFonts w:ascii="Times New Roman" w:hAnsi="Times New Roman"/>
          <w:bCs/>
          <w:sz w:val="28"/>
          <w:szCs w:val="28"/>
        </w:rPr>
        <w:t>8.1.  Куратор -  Журкина Светлана Евгеньевна - 89814064700;</w:t>
      </w: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2699" w:rsidRPr="00F42699" w:rsidRDefault="00F42699" w:rsidP="00F42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2699" w:rsidRPr="00F42699" w:rsidRDefault="00F42699">
      <w:pPr>
        <w:pStyle w:val="a3"/>
        <w:widowControl/>
        <w:autoSpaceDE/>
        <w:autoSpaceDN/>
        <w:adjustRightInd/>
        <w:spacing w:line="316" w:lineRule="exact"/>
        <w:ind w:left="38"/>
        <w:rPr>
          <w:w w:val="92"/>
          <w:sz w:val="28"/>
          <w:szCs w:val="28"/>
        </w:rPr>
      </w:pPr>
    </w:p>
    <w:p w:rsidR="00F42699" w:rsidRPr="00F42699" w:rsidRDefault="00F42699">
      <w:pPr>
        <w:pStyle w:val="a3"/>
        <w:widowControl/>
        <w:autoSpaceDE/>
        <w:autoSpaceDN/>
        <w:adjustRightInd/>
        <w:spacing w:line="316" w:lineRule="exact"/>
        <w:ind w:left="38"/>
        <w:rPr>
          <w:w w:val="92"/>
          <w:sz w:val="28"/>
          <w:szCs w:val="28"/>
        </w:rPr>
      </w:pPr>
    </w:p>
    <w:sectPr w:rsidR="00F42699" w:rsidRPr="00F42699" w:rsidSect="00D133D1">
      <w:pgSz w:w="11900" w:h="16840"/>
      <w:pgMar w:top="0" w:right="740" w:bottom="360" w:left="1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A4"/>
    <w:rsid w:val="0021798D"/>
    <w:rsid w:val="0058666F"/>
    <w:rsid w:val="006049A4"/>
    <w:rsid w:val="009C2C80"/>
    <w:rsid w:val="00B5556E"/>
    <w:rsid w:val="00BB2126"/>
    <w:rsid w:val="00D133D1"/>
    <w:rsid w:val="00F4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E7D82B73-035F-473D-B5D1-3C1D86C2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39"/>
    <w:rsid w:val="009C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BB2126"/>
    <w:rPr>
      <w:sz w:val="22"/>
      <w:szCs w:val="22"/>
    </w:rPr>
  </w:style>
  <w:style w:type="character" w:customStyle="1" w:styleId="a6">
    <w:name w:val="Без интервала Знак"/>
    <w:link w:val="a5"/>
    <w:uiPriority w:val="1"/>
    <w:rsid w:val="00BB212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c-sortaval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2024-07-08T10:34:00Z</dcterms:created>
  <dcterms:modified xsi:type="dcterms:W3CDTF">2024-07-08T13:52:00Z</dcterms:modified>
</cp:coreProperties>
</file>