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</w:tblGrid>
      <w:tr w:rsidR="007240D3" w:rsidTr="00FD766E">
        <w:trPr>
          <w:trHeight w:val="610"/>
        </w:trPr>
        <w:tc>
          <w:tcPr>
            <w:tcW w:w="5003" w:type="dxa"/>
          </w:tcPr>
          <w:p w:rsidR="007240D3" w:rsidRDefault="007240D3" w:rsidP="00FD766E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УТВЕРЖДЕНО </w:t>
            </w:r>
          </w:p>
          <w:p w:rsidR="007240D3" w:rsidRDefault="007240D3" w:rsidP="00FD76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МБУ «Социально-культурный центр «Досуг» </w:t>
            </w:r>
          </w:p>
          <w:p w:rsidR="007240D3" w:rsidRDefault="004E66BF" w:rsidP="00FD76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 w:rsidR="00F342FD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  <w:r w:rsidR="007240D3">
              <w:rPr>
                <w:sz w:val="28"/>
                <w:szCs w:val="28"/>
              </w:rPr>
              <w:t xml:space="preserve"> №  </w:t>
            </w:r>
          </w:p>
          <w:p w:rsidR="007240D3" w:rsidRDefault="00F342FD" w:rsidP="00FD76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r w:rsidRPr="00F342FD">
              <w:rPr>
                <w:sz w:val="28"/>
                <w:szCs w:val="28"/>
                <w:u w:val="single"/>
              </w:rPr>
              <w:t>К.В. Хоронеко</w:t>
            </w:r>
            <w:r>
              <w:rPr>
                <w:sz w:val="28"/>
                <w:szCs w:val="28"/>
              </w:rPr>
              <w:t xml:space="preserve"> </w:t>
            </w:r>
            <w:r w:rsidR="007240D3">
              <w:rPr>
                <w:sz w:val="28"/>
                <w:szCs w:val="28"/>
              </w:rPr>
              <w:t>/</w:t>
            </w:r>
          </w:p>
        </w:tc>
      </w:tr>
    </w:tbl>
    <w:p w:rsidR="007240D3" w:rsidRPr="00A45982" w:rsidRDefault="007240D3" w:rsidP="007240D3">
      <w:pPr>
        <w:pStyle w:val="Default"/>
        <w:rPr>
          <w:sz w:val="28"/>
          <w:szCs w:val="28"/>
        </w:rPr>
      </w:pPr>
      <w:r w:rsidRPr="00A45982">
        <w:rPr>
          <w:sz w:val="28"/>
          <w:szCs w:val="28"/>
        </w:rPr>
        <w:t>СОГЛАСОВАНО</w:t>
      </w:r>
    </w:p>
    <w:p w:rsidR="007240D3" w:rsidRPr="00A45982" w:rsidRDefault="007240D3" w:rsidP="007240D3">
      <w:pPr>
        <w:pStyle w:val="Default"/>
        <w:rPr>
          <w:sz w:val="28"/>
          <w:szCs w:val="28"/>
        </w:rPr>
      </w:pPr>
      <w:r w:rsidRPr="00A45982">
        <w:rPr>
          <w:sz w:val="28"/>
          <w:szCs w:val="28"/>
        </w:rPr>
        <w:t xml:space="preserve">Администрацией </w:t>
      </w:r>
      <w:proofErr w:type="spellStart"/>
      <w:r w:rsidRPr="00A45982">
        <w:rPr>
          <w:sz w:val="28"/>
          <w:szCs w:val="28"/>
        </w:rPr>
        <w:t>Лоймольского</w:t>
      </w:r>
      <w:proofErr w:type="spellEnd"/>
      <w:r w:rsidRPr="00A45982">
        <w:rPr>
          <w:sz w:val="28"/>
          <w:szCs w:val="28"/>
        </w:rPr>
        <w:t xml:space="preserve"> сельского поселения</w:t>
      </w:r>
    </w:p>
    <w:p w:rsidR="007240D3" w:rsidRDefault="007240D3" w:rsidP="007240D3">
      <w:pPr>
        <w:pStyle w:val="Default"/>
        <w:rPr>
          <w:sz w:val="28"/>
          <w:szCs w:val="28"/>
        </w:rPr>
      </w:pPr>
      <w:r w:rsidRPr="00A45982">
        <w:rPr>
          <w:sz w:val="28"/>
          <w:szCs w:val="28"/>
        </w:rPr>
        <w:t>«</w:t>
      </w:r>
      <w:r w:rsidR="004E66BF">
        <w:rPr>
          <w:sz w:val="28"/>
          <w:szCs w:val="28"/>
        </w:rPr>
        <w:t>11</w:t>
      </w:r>
      <w:r w:rsidRPr="00A45982">
        <w:rPr>
          <w:sz w:val="28"/>
          <w:szCs w:val="28"/>
        </w:rPr>
        <w:t xml:space="preserve">» </w:t>
      </w:r>
      <w:r w:rsidR="00F342FD">
        <w:rPr>
          <w:sz w:val="28"/>
          <w:szCs w:val="28"/>
        </w:rPr>
        <w:t>сентября</w:t>
      </w:r>
      <w:r w:rsidR="004E66BF">
        <w:rPr>
          <w:sz w:val="28"/>
          <w:szCs w:val="28"/>
        </w:rPr>
        <w:t xml:space="preserve">  2018</w:t>
      </w:r>
      <w:r w:rsidRPr="00A45982">
        <w:rPr>
          <w:sz w:val="28"/>
          <w:szCs w:val="28"/>
        </w:rPr>
        <w:t xml:space="preserve"> г.</w:t>
      </w:r>
    </w:p>
    <w:p w:rsidR="007240D3" w:rsidRPr="006246BB" w:rsidRDefault="007240D3" w:rsidP="006246BB">
      <w:pPr>
        <w:pStyle w:val="Default"/>
      </w:pPr>
      <w:r>
        <w:rPr>
          <w:sz w:val="28"/>
          <w:szCs w:val="28"/>
        </w:rPr>
        <w:t>____________/</w:t>
      </w:r>
      <w:r w:rsidR="00F342FD">
        <w:rPr>
          <w:sz w:val="28"/>
          <w:szCs w:val="28"/>
          <w:u w:val="single"/>
        </w:rPr>
        <w:t xml:space="preserve">О.О. Кузнецова </w:t>
      </w:r>
      <w:r w:rsidR="00F342F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br w:type="textWrapping" w:clear="all"/>
      </w:r>
    </w:p>
    <w:p w:rsidR="00FE44C2" w:rsidRPr="00FE44C2" w:rsidRDefault="00FE44C2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240D3" w:rsidRDefault="007240D3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FE44C2" w:rsidRPr="00FE44C2" w:rsidRDefault="007240D3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E6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фестиваля</w:t>
      </w:r>
    </w:p>
    <w:p w:rsidR="00FE44C2" w:rsidRPr="00FE44C2" w:rsidRDefault="00FE44C2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ТАНЦЕВАЛЬНЫЙ ФЕ</w:t>
      </w:r>
      <w:r w:rsidR="0041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ЙЕРВЕРК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34C4F" w:rsidRDefault="00FE44C2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9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2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203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C34C4F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A2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A2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Пийтсиеки</w:t>
      </w:r>
      <w:proofErr w:type="spellEnd"/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40D3" w:rsidRDefault="007240D3" w:rsidP="007240D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D3" w:rsidRDefault="007240D3" w:rsidP="007240D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F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40D3" w:rsidRDefault="007240D3" w:rsidP="007240D3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Фестиваль «Танцевальный Фей</w:t>
      </w:r>
      <w:r w:rsidR="00F342F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верк</w:t>
      </w:r>
      <w:r w:rsidR="00F342FD">
        <w:rPr>
          <w:rFonts w:ascii="Times New Roman" w:hAnsi="Times New Roman" w:cs="Times New Roman"/>
          <w:sz w:val="24"/>
          <w:szCs w:val="24"/>
        </w:rPr>
        <w:t>» проводит</w:t>
      </w:r>
      <w:r>
        <w:rPr>
          <w:rFonts w:ascii="Times New Roman" w:hAnsi="Times New Roman" w:cs="Times New Roman"/>
          <w:sz w:val="24"/>
          <w:szCs w:val="24"/>
        </w:rPr>
        <w:t xml:space="preserve">ся МБУ «Социально-культурный центр «Досуг», Дом Культуры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Пийтсиеки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0D3" w:rsidRDefault="00F342FD" w:rsidP="007240D3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проводит</w:t>
      </w:r>
      <w:r w:rsidR="007240D3">
        <w:rPr>
          <w:rFonts w:ascii="Times New Roman" w:hAnsi="Times New Roman" w:cs="Times New Roman"/>
          <w:sz w:val="24"/>
          <w:szCs w:val="24"/>
        </w:rPr>
        <w:t>ся с целью популяризации хореографического искусства, знакомства с творчеством и исполнительским мастерством других коллективов, обмен опытом.</w:t>
      </w:r>
    </w:p>
    <w:p w:rsidR="007240D3" w:rsidRDefault="007240D3" w:rsidP="007240D3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D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Pr="007240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66B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хореографического фестиваля «Танцевальный фей</w:t>
      </w:r>
      <w:r w:rsidR="00F342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42FD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к»</w:t>
      </w:r>
    </w:p>
    <w:p w:rsidR="006246BB" w:rsidRPr="006246BB" w:rsidRDefault="007240D3" w:rsidP="006246BB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6BB">
        <w:rPr>
          <w:rFonts w:ascii="Times New Roman" w:hAnsi="Times New Roman" w:cs="Times New Roman"/>
          <w:sz w:val="24"/>
          <w:szCs w:val="24"/>
        </w:rPr>
        <w:t>В фестивале могут принять участие</w:t>
      </w:r>
      <w:r w:rsidRP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юношеские и взрослые хореографические коллективы по всем направлениям хореографии (кроме бальной). </w:t>
      </w:r>
    </w:p>
    <w:p w:rsidR="00FE44C2" w:rsidRPr="007240D3" w:rsidRDefault="00FE44C2" w:rsidP="007240D3">
      <w:pPr>
        <w:pStyle w:val="a5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7240D3" w:rsidRDefault="00A20339" w:rsidP="00F342FD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  <w:r w:rsidR="00FE44C2"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юношеского</w:t>
      </w:r>
      <w:r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взрослого</w:t>
      </w:r>
      <w:r w:rsidR="00FE44C2"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творчества;</w:t>
      </w:r>
    </w:p>
    <w:p w:rsidR="006246BB" w:rsidRDefault="00FE44C2" w:rsidP="00F342FD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лучшими хореографическими коллективами, установление творческих контактов, обмен информацией и опытом работы; </w:t>
      </w:r>
    </w:p>
    <w:p w:rsidR="006246BB" w:rsidRDefault="00FE44C2" w:rsidP="00F342FD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национальных культур, укрепление сотрудничества; </w:t>
      </w:r>
    </w:p>
    <w:p w:rsidR="006246BB" w:rsidRDefault="00FE44C2" w:rsidP="00F342FD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мастерства и квалификации руководителей и педагогов творческих коллективов и исполнителей. </w:t>
      </w:r>
    </w:p>
    <w:p w:rsidR="006246BB" w:rsidRPr="00F342FD" w:rsidRDefault="006246BB" w:rsidP="00F342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C2" w:rsidRPr="006246BB" w:rsidRDefault="003E0786" w:rsidP="006246BB">
      <w:pPr>
        <w:pStyle w:val="a5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фестиваля</w:t>
      </w:r>
      <w:r w:rsidR="00FE44C2" w:rsidRP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44C2" w:rsidRDefault="00A20339" w:rsidP="00FE44C2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Лоймольского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89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Социально-культурный центр «Досуг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46BB" w:rsidRDefault="006246BB" w:rsidP="00FE44C2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BB" w:rsidRPr="006246BB" w:rsidRDefault="006246BB" w:rsidP="006246BB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Участники:</w:t>
      </w:r>
    </w:p>
    <w:p w:rsidR="006246BB" w:rsidRPr="006246BB" w:rsidRDefault="006246BB" w:rsidP="006246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</w:t>
      </w:r>
      <w:r w:rsidRP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юношеские и взрослые хореографические коллективы по всем направлениям хореографии (кроме бальной). (Студенты отделений хореографии колледжей и университетов культуры к участию в фестивале  как участники не допускаются).</w:t>
      </w:r>
    </w:p>
    <w:p w:rsidR="006246BB" w:rsidRPr="006246BB" w:rsidRDefault="006246BB" w:rsidP="006246BB">
      <w:pPr>
        <w:pStyle w:val="a5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C2" w:rsidRPr="006246BB" w:rsidRDefault="00FE44C2" w:rsidP="006246BB">
      <w:pPr>
        <w:pStyle w:val="a5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66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Республиканский хореографический Фестиваль «Танцевальный фейерверк» </w:t>
      </w:r>
      <w:r w:rsidR="004E66BF">
        <w:rPr>
          <w:rFonts w:ascii="Times New Roman" w:hAnsi="Times New Roman" w:cs="Times New Roman"/>
          <w:color w:val="FF0000"/>
          <w:sz w:val="24"/>
          <w:szCs w:val="24"/>
        </w:rPr>
        <w:t>состоится 14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6C9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="004E66BF">
        <w:rPr>
          <w:rFonts w:ascii="Times New Roman" w:hAnsi="Times New Roman" w:cs="Times New Roman"/>
          <w:color w:val="FF0000"/>
          <w:sz w:val="24"/>
          <w:szCs w:val="24"/>
        </w:rPr>
        <w:t xml:space="preserve"> 2018</w:t>
      </w:r>
      <w:r w:rsidRPr="004243AC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4E66BF">
        <w:rPr>
          <w:rFonts w:ascii="Times New Roman" w:hAnsi="Times New Roman" w:cs="Times New Roman"/>
          <w:color w:val="FF0000"/>
          <w:sz w:val="24"/>
          <w:szCs w:val="24"/>
        </w:rPr>
        <w:t xml:space="preserve"> в 14</w:t>
      </w:r>
      <w:r w:rsidRPr="004243AC">
        <w:rPr>
          <w:rFonts w:ascii="Times New Roman" w:hAnsi="Times New Roman" w:cs="Times New Roman"/>
          <w:color w:val="FF0000"/>
          <w:sz w:val="24"/>
          <w:szCs w:val="24"/>
        </w:rPr>
        <w:t>:00ч.</w:t>
      </w:r>
    </w:p>
    <w:p w:rsidR="006246BB" w:rsidRPr="004243AC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РК,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Пийтсиеки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 16А. (Дом Культуры) </w:t>
      </w:r>
    </w:p>
    <w:p w:rsidR="00B568B1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в электронной форме по эл. адресу: </w:t>
      </w:r>
      <w:hyperlink r:id="rId5" w:history="1">
        <w:r w:rsidRPr="006428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dosyg</w:t>
        </w:r>
        <w:r w:rsidRPr="004243A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428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243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28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E66BF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F342FD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="004E66B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включительно!!! </w:t>
      </w:r>
    </w:p>
    <w:p w:rsidR="006246BB" w:rsidRPr="00E156D1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заявки прилагается.</w:t>
      </w:r>
      <w:r w:rsidR="00E156D1" w:rsidRPr="00E1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D1" w:rsidRPr="00E156D1" w:rsidRDefault="00E156D1" w:rsidP="006246BB">
      <w:pPr>
        <w:pStyle w:val="a5"/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каждого коллектива отправляется отдельная заявка!!!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89216041716 Хоронеко Кристина Викторовна – директор МБУ СКЦ «Досуг»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89214637242 Алёксова Светлана Николаевна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Пийтсиёки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(ответственная за проведение Фестиваля).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вносить изменения, при этом все участники, подавшие заявки должны быть уведомлены об изменениях. </w:t>
      </w:r>
    </w:p>
    <w:p w:rsidR="006246BB" w:rsidRDefault="006246BB" w:rsidP="006246BB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246BB" w:rsidRPr="006246BB" w:rsidRDefault="00FE44C2" w:rsidP="006246BB">
      <w:pPr>
        <w:pStyle w:val="a5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проведения:</w:t>
      </w:r>
    </w:p>
    <w:p w:rsidR="00F342FD" w:rsidRDefault="006246BB" w:rsidP="006246BB">
      <w:pPr>
        <w:pStyle w:val="a5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и по двум возрастным категориям:  </w:t>
      </w:r>
    </w:p>
    <w:p w:rsidR="00F342FD" w:rsidRDefault="00F342FD" w:rsidP="006246BB">
      <w:pPr>
        <w:pStyle w:val="a5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6246BB" w:rsidP="00F342FD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12 - 24 лет,</w:t>
      </w:r>
    </w:p>
    <w:p w:rsidR="00F342FD" w:rsidRDefault="00F342FD" w:rsidP="00F342FD">
      <w:pPr>
        <w:pStyle w:val="a5"/>
        <w:spacing w:before="100" w:beforeAutospacing="1" w:after="100" w:afterAutospacing="1"/>
        <w:ind w:left="14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BB" w:rsidRPr="006246BB" w:rsidRDefault="006246BB" w:rsidP="00F342FD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>25- и выше.</w:t>
      </w:r>
    </w:p>
    <w:p w:rsidR="006246BB" w:rsidRPr="006246BB" w:rsidRDefault="006246BB" w:rsidP="006246BB">
      <w:pPr>
        <w:pStyle w:val="a5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BB" w:rsidRPr="006246BB" w:rsidRDefault="006246BB" w:rsidP="006246BB">
      <w:pPr>
        <w:pStyle w:val="a5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6246BB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 w:rsidR="0062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339" w:rsidRDefault="00A20339" w:rsidP="00FE44C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FD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(в т. ч. стилизованный) танец. </w:t>
      </w:r>
    </w:p>
    <w:p w:rsidR="006246BB" w:rsidRDefault="004E66BF" w:rsidP="006246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5D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</w:t>
      </w:r>
      <w:r w:rsidR="00F342FD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</w:t>
      </w:r>
    </w:p>
    <w:p w:rsidR="00F342FD" w:rsidRDefault="004E66BF" w:rsidP="006246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2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разное</w:t>
      </w:r>
    </w:p>
    <w:p w:rsidR="006246BB" w:rsidRDefault="006246BB" w:rsidP="006246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C2" w:rsidRPr="00FE44C2" w:rsidRDefault="006246BB" w:rsidP="006246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 </w:t>
      </w:r>
      <w:r w:rsidR="00FE44C2"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требования: 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 на </w:t>
      </w:r>
      <w:proofErr w:type="spellStart"/>
      <w:r w:rsidR="00355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355D6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-карте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CD с высоким качеством звука. </w:t>
      </w:r>
      <w:r w:rsidR="00DD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фонограммы должны быть подписаны.</w:t>
      </w:r>
    </w:p>
    <w:p w:rsidR="00FE44C2" w:rsidRPr="006246BB" w:rsidRDefault="00FE44C2" w:rsidP="006246BB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финансирования фестиваля:</w:t>
      </w:r>
    </w:p>
    <w:p w:rsid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Вступительный </w:t>
      </w:r>
      <w:r w:rsidRPr="00DD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</w:t>
      </w:r>
      <w:r w:rsidR="003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фестивале </w:t>
      </w:r>
      <w:r w:rsid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коллектива</w:t>
      </w:r>
      <w:r w:rsidR="00D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за счет направляющей стороны.</w:t>
      </w:r>
    </w:p>
    <w:p w:rsidR="004E66BF" w:rsidRDefault="004E66BF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перечисляется на счет в срок приема заявок до 1 октября 2018 включительно!</w:t>
      </w:r>
    </w:p>
    <w:p w:rsidR="004E66BF" w:rsidRDefault="004E66BF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форс-мажора (невозможности приехать) по заявлению деньги будут возвращены.</w:t>
      </w:r>
    </w:p>
    <w:p w:rsidR="004E66BF" w:rsidRPr="00E156D1" w:rsidRDefault="004E66BF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Реквизиты: </w:t>
      </w:r>
    </w:p>
    <w:p w:rsidR="004E66BF" w:rsidRDefault="004E66BF" w:rsidP="004E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плательщика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Отделение-НБ Республика Карелия г. Петрозаводск </w:t>
      </w:r>
    </w:p>
    <w:p w:rsidR="004E66BF" w:rsidRDefault="004E66BF" w:rsidP="004E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1016081060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 101601001</w:t>
      </w:r>
    </w:p>
    <w:p w:rsidR="004E66BF" w:rsidRDefault="004E66BF" w:rsidP="004E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048602001</w:t>
      </w:r>
    </w:p>
    <w:p w:rsidR="004E66BF" w:rsidRDefault="004E66BF" w:rsidP="004E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40701810300001000045</w:t>
      </w:r>
    </w:p>
    <w:p w:rsidR="004E66BF" w:rsidRDefault="004E66BF" w:rsidP="004E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Карелия (МБУ «Социально-культурный центр «Досуг» л/</w:t>
      </w:r>
      <w:proofErr w:type="spellStart"/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E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200Ш63260</w:t>
      </w:r>
    </w:p>
    <w:p w:rsidR="004E66BF" w:rsidRPr="00FE44C2" w:rsidRDefault="004E66BF" w:rsidP="00E1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E156D1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0000000000000000013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 случае необходимости вносить изменени</w:t>
      </w:r>
      <w:r w:rsidR="003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программу фестиваля</w:t>
      </w: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телефону: </w:t>
      </w:r>
      <w:r w:rsidR="00DD6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62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E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4637242</w:t>
      </w:r>
      <w:r w:rsidR="00DD6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6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Алёксова Светлана Николаевна</w:t>
      </w:r>
      <w:r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64D3" w:rsidRDefault="00DD64D3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D" w:rsidRPr="00E156D1" w:rsidRDefault="00F342FD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44C2" w:rsidRPr="00FE44C2" w:rsidRDefault="00FE44C2" w:rsidP="005E51B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АНКЕТА-ЗАЯВКА</w:t>
      </w:r>
    </w:p>
    <w:p w:rsidR="00FE44C2" w:rsidRPr="00FE44C2" w:rsidRDefault="00747113" w:rsidP="005E51B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на участие в 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15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E5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89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хореографическом фестивале</w:t>
      </w:r>
    </w:p>
    <w:p w:rsidR="00FE44C2" w:rsidRPr="00FE44C2" w:rsidRDefault="00747113" w:rsidP="005E51B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ТАНЦЕВАЛЬНЫЙ ФЕЙЕРВЕРК»</w:t>
      </w:r>
    </w:p>
    <w:p w:rsidR="00FE44C2" w:rsidRPr="00FE44C2" w:rsidRDefault="00DD64D3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1.Район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город, пос., дер., __________________________________________ __________________________________________________________________________________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название коллектива _______________________________________________________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3.Учреждение, в котором базируется</w:t>
      </w:r>
      <w:r w:rsidR="00D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коллектив, его адрес</w:t>
      </w:r>
    </w:p>
    <w:p w:rsidR="00FE44C2" w:rsidRPr="00FE44C2" w:rsidRDefault="00DD64D3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</w:t>
      </w:r>
      <w:r w:rsidR="00FE44C2"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,e-mail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 __________________________________________________________________________________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создания коллектива_________________________________________________________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участников конкурса и их возраст________________________________________</w:t>
      </w:r>
    </w:p>
    <w:p w:rsidR="00FE44C2" w:rsidRPr="00FE44C2" w:rsidRDefault="008925A9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44C2"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имя, отчество руководителя кол-ва _________________________________________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E44C2" w:rsidRPr="00FE44C2" w:rsidRDefault="00DD64D3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Тел., </w:t>
      </w:r>
      <w:r w:rsidR="00FE44C2"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e-</w:t>
      </w:r>
      <w:proofErr w:type="spellStart"/>
      <w:r w:rsidR="00FE44C2"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FE44C2"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:____________________________</w:t>
      </w:r>
    </w:p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35"/>
        <w:gridCol w:w="1631"/>
        <w:gridCol w:w="1440"/>
        <w:gridCol w:w="1260"/>
        <w:gridCol w:w="1020"/>
      </w:tblGrid>
      <w:tr w:rsidR="00747113" w:rsidRPr="00FE44C2" w:rsidTr="00747113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</w:t>
            </w:r>
            <w:proofErr w:type="spellEnd"/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13" w:rsidRPr="00FE44C2" w:rsidTr="00747113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C2" w:rsidRPr="00FE44C2" w:rsidRDefault="00747113" w:rsidP="00FE44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13" w:rsidRPr="00FE44C2" w:rsidRDefault="00747113" w:rsidP="00FE44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4C2" w:rsidRPr="00FE44C2" w:rsidRDefault="00FE44C2" w:rsidP="00FE44C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</w:t>
      </w:r>
    </w:p>
    <w:p w:rsidR="00E61A47" w:rsidRPr="008925A9" w:rsidRDefault="00FE44C2" w:rsidP="008925A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(печать) (подпись)</w:t>
      </w:r>
    </w:p>
    <w:sectPr w:rsidR="00E61A47" w:rsidRPr="008925A9" w:rsidSect="00FE44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4A7"/>
    <w:multiLevelType w:val="multilevel"/>
    <w:tmpl w:val="30D01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D01953"/>
    <w:multiLevelType w:val="hybridMultilevel"/>
    <w:tmpl w:val="4FD89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93E0E"/>
    <w:multiLevelType w:val="hybridMultilevel"/>
    <w:tmpl w:val="D7AC6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65ED0"/>
    <w:multiLevelType w:val="hybridMultilevel"/>
    <w:tmpl w:val="4F1C4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80C4F"/>
    <w:multiLevelType w:val="hybridMultilevel"/>
    <w:tmpl w:val="F914FCEA"/>
    <w:lvl w:ilvl="0" w:tplc="BEC8AB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4"/>
    <w:rsid w:val="00095A30"/>
    <w:rsid w:val="00216C97"/>
    <w:rsid w:val="0025464E"/>
    <w:rsid w:val="0026726E"/>
    <w:rsid w:val="00355D69"/>
    <w:rsid w:val="003E0786"/>
    <w:rsid w:val="004176C9"/>
    <w:rsid w:val="00487F9E"/>
    <w:rsid w:val="004E66BF"/>
    <w:rsid w:val="00543DF3"/>
    <w:rsid w:val="005E51B9"/>
    <w:rsid w:val="006246BB"/>
    <w:rsid w:val="006E0FF7"/>
    <w:rsid w:val="007240D3"/>
    <w:rsid w:val="0074149D"/>
    <w:rsid w:val="00747113"/>
    <w:rsid w:val="00757AD1"/>
    <w:rsid w:val="007A1536"/>
    <w:rsid w:val="008925A9"/>
    <w:rsid w:val="00947CA9"/>
    <w:rsid w:val="009B281D"/>
    <w:rsid w:val="00A20339"/>
    <w:rsid w:val="00A81E3A"/>
    <w:rsid w:val="00AF3AD9"/>
    <w:rsid w:val="00B37BEA"/>
    <w:rsid w:val="00B568B1"/>
    <w:rsid w:val="00B65A84"/>
    <w:rsid w:val="00C34C4F"/>
    <w:rsid w:val="00C707BF"/>
    <w:rsid w:val="00DD64D3"/>
    <w:rsid w:val="00E04270"/>
    <w:rsid w:val="00E156D1"/>
    <w:rsid w:val="00E61A47"/>
    <w:rsid w:val="00EB41F0"/>
    <w:rsid w:val="00EF169E"/>
    <w:rsid w:val="00F01189"/>
    <w:rsid w:val="00F342FD"/>
    <w:rsid w:val="00F35D16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DDAF-80ED-4D50-AC24-4401DB2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4C2"/>
    <w:rPr>
      <w:color w:val="0000FF"/>
      <w:u w:val="single"/>
    </w:rPr>
  </w:style>
  <w:style w:type="paragraph" w:styleId="a5">
    <w:name w:val="List Paragraph"/>
    <w:basedOn w:val="a"/>
    <w:qFormat/>
    <w:rsid w:val="00747113"/>
    <w:pPr>
      <w:ind w:left="720"/>
      <w:contextualSpacing/>
    </w:pPr>
  </w:style>
  <w:style w:type="paragraph" w:customStyle="1" w:styleId="Default">
    <w:name w:val="Default"/>
    <w:rsid w:val="007240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yg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CTX</cp:lastModifiedBy>
  <cp:revision>2</cp:revision>
  <cp:lastPrinted>2017-09-04T09:31:00Z</cp:lastPrinted>
  <dcterms:created xsi:type="dcterms:W3CDTF">2018-09-12T14:19:00Z</dcterms:created>
  <dcterms:modified xsi:type="dcterms:W3CDTF">2018-09-12T14:19:00Z</dcterms:modified>
</cp:coreProperties>
</file>